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="宋体" w:cs="宋体"/>
          <w:b/>
          <w:bCs w:val="0"/>
          <w:kern w:val="0"/>
          <w:sz w:val="28"/>
          <w:szCs w:val="28"/>
          <w:lang w:val="en-US" w:eastAsia="zh-CN"/>
        </w:rPr>
      </w:pPr>
    </w:p>
    <w:tbl>
      <w:tblPr>
        <w:tblStyle w:val="3"/>
        <w:tblW w:w="0" w:type="auto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2"/>
        <w:gridCol w:w="914"/>
        <w:gridCol w:w="1574"/>
        <w:gridCol w:w="846"/>
        <w:gridCol w:w="302"/>
        <w:gridCol w:w="2919"/>
        <w:gridCol w:w="666"/>
        <w:gridCol w:w="81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  <w:lang w:val="en-US" w:eastAsia="zh-CN"/>
              </w:rPr>
              <w:t>中国铁路上海局集团有限公司招聘2020年全日制大专（高职）毕业生计划表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单位（工作地）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主要课程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1663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2020020061-01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阜阳北站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连结制动员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城市轨道交通运营管理、交通运营管理、城市交通运输、交通枢纽运营管理、智能交通技术运用、铁道交通运营管理、物流管理、铁路物流管理、物流工程技术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铁路线路与站场、铁路运输设备等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该岗位对应聘人员体力有较高要求，要能适应长期夜班，适宜男性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2020020091-01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芜湖东站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连结制动员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2020020153-01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南翔站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连结制动员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2020020174-01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乔司站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连结制动员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2020020012-01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徐州站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行车运转人员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2020020022-01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徐州北站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行车运转人员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2020020031-01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行车运转人员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2020020041-01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行车运转人员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2020020051-01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淮南西站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行车运转人员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2020020091-02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芜湖东站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行车运转人员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2020020072-01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行车运转人员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2020020082-01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南京东站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行车运转人员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2020020102-01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镇江站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行车运转人员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2020020132-01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行车运转人员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2020020123-01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行车运转人员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2020020164-01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行车运转人员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2020020174-02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乔司站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行车运转人员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2020020272-01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徐州车务段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行车运转人员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2020020281-01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淮北车务段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行车运转人员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2020020291-01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合肥车务段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行车运转人员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2020020302-01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新长车务段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行车运转人员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2020020311-01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芜湖车务段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行车运转人员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2020020324-01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嘉兴车务段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行车运转人员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2020020334-01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金华车务段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行车运转人员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2020020392-01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徐州机务段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机车司机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速动车组驾驶与维修、高速动车组检修技术、动车组检修技术、铁道车辆、铁道机车、铁道机车车辆、铁路工程机械、城市轨道交通车辆、城市轨道交通车辆技术、城市轨道交通机电技术、铁道机械化维修技术、机械设计与制造、机械制造与自动化、机电一体化技术、焊接技术及自动化、焊接技术与自动化、机电设备安装技术、机电设备维修与管理、机械产品检测检验技术、机械装备制造技术、检测技术及应用、精密机械技术、数控技术、材料成型与控制技术、电机与电器、电机与电器技术、生产过程自动化技术、数控设备应用与维护、工程机械控制技术、工程机械运用技术、工程机械运用与维护、工业过程自动化技术、供热通风与空调工程技术、光电制造与应用技术、模具设计与制造、新能源装备技术、制冷与空调技术、自动化生产设备应用、内燃机制造与维修、工业机器人技术、工业网络技术、工业自动化仪表、无损检测技术、液压与气动技术、智能控制技术、理化测试与质检技术、电梯工程技术、</w:t>
            </w:r>
            <w:r>
              <w:rPr>
                <w:rStyle w:val="6"/>
                <w:lang w:val="en-US" w:eastAsia="zh-CN" w:bidi="ar"/>
              </w:rPr>
              <w:t>铁道交通运营管理、城市轨道交通供配电技术、电力系统自动化技术、高压输配电线路施工运行与维护、电力系统继电保护与自动化技术、电网监控技术、电源变换技术与应用、发电厂及电力系统、供用电技术、电气化铁道技术、铁道供电技术、电气自动化技术、城市轨道交通控制、城市轨道交通通信信号技术、铁道信号自动控制、高速铁路信号控制、铁道通信信号、电子信息工程技术、应用电子技术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铁道概论、铁道牵引计算等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适宜男性，双眼裸眼视力4.8及以上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2020020401-01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合肥机务段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机车司机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2020020411-01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南京东机务段（安徽蚌埠）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机车司机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2020020412-01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南京东机务段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机车司机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2020020423-01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上海机务段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机车司机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2020020444-01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杭州机务段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机车司机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2020020433-01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上海机车检修段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机械钳工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速动车组驾驶与维修、高速动车组检修技术、动车组检修技术、铁道车辆、铁道机车、铁道机车车辆、铁路工程机械、城市轨道交通车辆、城市轨道交通车辆技术、城市轨道交通机电技术、铁道机械化维修技术、机械设计与制造、机械制造与自动化、机电一体化技术、焊接技术及自动化、焊接技术与自动化、机电设备安装技术、机电设备维修与管理、机械产品检测检验技术、机械装备制造技术、检测技术及应用、精密机械技术、数控技术、材料成型与控制技术、电机与电器、电机与电器技术、生产过程自动化技术、数控设备应用与维护、工程机械控制技术、工程机械运用技术、工程机械运用与维护、工业过程自动化技术、供热通风与空调工程技术、光电制造与应用技术、模具设计与制造、新能源装备技术、制冷与空调技术、自动化生产设备应用、内燃机制造与维修、工业机器人技术、工业网络技术、工业自动化仪表、无损检测技术、液压与气动技术、智能控制技术、理化测试与质检技术、电梯工程技术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铁道概论、铁道机械基础等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2020020502-01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南京动车段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机械钳工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2020020523-01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上海动车段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机械钳工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2020020492-01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合肥车辆段（江苏徐州、南京、南通）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机械钳工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2020020491-01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合肥车辆段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机械钳工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2020020533-01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上海车辆段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机械钳工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2020020534-01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上海车辆段（浙江杭州、宁波）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机械钳工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2020020512-01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南京东车辆段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机械钳工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2020020544-01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杭州北车辆段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机械钳工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2020020552-01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徐州工务段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线路工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城市轨道交通工程技术、道路桥梁工程技术、高速铁道工程技术、铁道工程技术、高速铁路工程及维护技术、高速铁道技术、土木工程检测技术、建筑工程技术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铁路轨道施工与维护、铁路路基施工技术等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2020020571-01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合肥工务段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线路工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2020020581-01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阜阳工务段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线路工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2020020592-01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新长工务段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线路工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2020020601-01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芜湖工务段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线路工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2020020612-01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南京桥工段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线路工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2020020623-01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上海工务段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线路工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2020020622-01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上海工务段（江苏镇江、常州、无锡、苏州）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线路工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2020020632-01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上海大修段（江苏南京）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线路工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2020020634-01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上海大修段（浙江杭州）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线路工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2020020644-01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杭州工务段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线路工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2020020654-01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宁波工务段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线路工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2020020661-01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上海大机段（安徽合肥）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线路工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2020020571-02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合肥工务段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桥隧工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城市轨道交通工程技术、道路桥梁工程技术、铁路桥梁与隧道工程技术、地下工程与隧道工程技术、地下与隧道工程技术、盾构施工技术、土木工程检测技术、建筑工程技术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铁路桥梁施工、铁路桥隧检测等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2020020601-02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芜湖工务段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桥隧工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2020020623-02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上海工务段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桥隧工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2020020632-02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上海大修段（江苏南京）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桥隧工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2020020571-03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合肥工务段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轨道车司机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速动车组驾驶与维修、高速动车组检修技术、动车组检修技术、铁道车辆、铁道机车、铁道机车车辆、铁路工程机械、城市轨道交通车辆、城市轨道交通车辆技术、城市轨道交通机电技术、铁道机械化维修技术、机械设计与制造、机械制造与自动化、机电一体化技术、焊接技术及自动化、焊接技术与自动化、机电设备安装技术、机电设备维修与管理、机械产品检测检验技术、机械装备制造技术、检测技术及应用、精密机械技术、数控技术、材料成型与控制技术、电机与电器、电机与电器技术、生产过程自动化技术、数控设备应用与维护、工程机械控制技术、工程机械运用技术、工程机械运用与维护、工业过程自动化技术、供热通风与空调工程技术、光电制造与应用技术、模具设计与制造、新能源装备技术、制冷与空调技术、自动化生产设备应用、内燃机制造与维修、工业机器人技术、工业网络技术、工业自动化仪表、无损检测技术、液压与气动技术、智能控制技术、理化测试与质检技术、电梯工程技术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铁道概论、铁道机械基础等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2020020581-02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阜阳工务段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轨道车司机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2020020632-03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上海大修段（江苏南京）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轨道车司机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2020020634-02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上海大修段（浙江杭州）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轨道车司机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2020020663-01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上海大机段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大机司机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2020020661-02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上海大机段（安徽合肥）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大机司机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2020020644-02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杭州工务段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轨道车司机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2020020654-02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宁波工务段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轨道车司机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2020020461-01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合肥供电段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轨道车司机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2020020482-01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杭州供电段（江苏南通）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轨道车司机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2020020644-03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杭州工务段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钢轨探伤工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机械产品检测检验技术、理化测试与质检技术、检测技术及应用、无损检测技术、焊接质量检测技术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铁道概论、铁道机械基础等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2020020634-03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上海大修段（浙江杭州）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钢轨探伤工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2020020682-01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徐州电务段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信号工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城市轨道交通控制、城市轨道交通通信信号技术、铁道信号自动控制、高速铁路信号控制、铁道通信信号、电子信息工程技术、应用电子技术、</w:t>
            </w:r>
            <w:r>
              <w:rPr>
                <w:rStyle w:val="6"/>
                <w:lang w:val="en-US" w:eastAsia="zh-CN" w:bidi="ar"/>
              </w:rPr>
              <w:t>高速铁道工程技术、铁道工程技术、电气化铁道技术、铁道供电技术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铁路信号基础、铁路车站信号联锁设备维护等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2020020691-01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合肥电务段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信号工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2020020702-01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南京电务段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信号工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2020020701-01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南京电务段（安徽宣城、芜湖）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信号工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2020020713-01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上海电务段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信号工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2020020712-01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上海电务段（江苏苏州）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信号工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2020020724-01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杭州电务段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信号工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2020020733-01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上海通信段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通信工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移动互联应用技术、铁道通信与信息化技术、光通信技术、通信工程设计与监理、通信技术、计算机通信、移动通信技术、光纤通信、通信系统运行管理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车载通信设备维护、铁路通信网络综合维护等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2020020731-01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上海通信段（安徽安庆、淮南、六安、合肥、宣城、芜湖、黄山）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通信工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2020020732-01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上海通信段（江苏淮安、盐城、镇江、南通、扬州、连云港）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通信工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2020020734-01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上海通信段（浙江宁波、温州、衢州、台州、丽水）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通信工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2020020461-02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合肥供电段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接触网工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轨道交通供配电技术、电力系统自动化技术、高压输配电线路施工运行与维护、电力系统继电保护与自动化技术、电网监控技术、电源变换技术与应用、发电厂及电力系统、供用电技术、电气化铁道技术、铁道供电技术、电气自动化技术、</w:t>
            </w:r>
            <w:r>
              <w:rPr>
                <w:rStyle w:val="6"/>
                <w:lang w:val="en-US" w:eastAsia="zh-CN" w:bidi="ar"/>
              </w:rPr>
              <w:t>高速铁道工程技术、铁道工程技术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电气化铁道概论、铁路供配电技术等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适应高空作业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2020020472-01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南京供电段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接触网工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2020020471-01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南京供电段（安徽芜湖、宣城、蚌埠）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接触网工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2020020484-01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杭州供电段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接触网工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2020020482-02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杭州供电段（江苏南通）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接触网工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jc w:val="left"/>
        <w:rPr>
          <w:rFonts w:hint="default" w:ascii="宋体" w:hAnsi="宋体" w:eastAsia="宋体" w:cs="宋体"/>
          <w:b/>
          <w:bCs w:val="0"/>
          <w:kern w:val="0"/>
          <w:sz w:val="28"/>
          <w:szCs w:val="28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宋体" w:hAnsi="宋体" w:eastAsia="宋体" w:cs="宋体"/>
          <w:b/>
          <w:bCs w:val="0"/>
          <w:kern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0F6962"/>
    <w:rsid w:val="19ED1A94"/>
    <w:rsid w:val="1B3E6A74"/>
    <w:rsid w:val="1B7840F2"/>
    <w:rsid w:val="27D564FE"/>
    <w:rsid w:val="28951ED2"/>
    <w:rsid w:val="2F847276"/>
    <w:rsid w:val="307C71D9"/>
    <w:rsid w:val="34775121"/>
    <w:rsid w:val="373E44B4"/>
    <w:rsid w:val="603A11B8"/>
    <w:rsid w:val="61E45345"/>
    <w:rsid w:val="76256AB9"/>
    <w:rsid w:val="7C01683D"/>
    <w:rsid w:val="7E3C2500"/>
    <w:rsid w:val="7E7E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customStyle="1" w:styleId="5">
    <w:name w:val="msolistparagraph"/>
    <w:basedOn w:val="1"/>
    <w:qFormat/>
    <w:uiPriority w:val="0"/>
    <w:pPr>
      <w:ind w:firstLine="420" w:firstLineChars="200"/>
    </w:pPr>
    <w:rPr>
      <w:rFonts w:hint="eastAsia" w:ascii="等线" w:hAnsi="等线" w:eastAsia="等线" w:cs="Times New Roman"/>
      <w:szCs w:val="22"/>
    </w:rPr>
  </w:style>
  <w:style w:type="character" w:customStyle="1" w:styleId="6">
    <w:name w:val="font5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lenovo.lenovo-PC</dc:creator>
  <cp:lastModifiedBy>＆纪权峰</cp:lastModifiedBy>
  <dcterms:modified xsi:type="dcterms:W3CDTF">2019-11-30T12:13:55Z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